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4" w:rsidRPr="002C3D3D" w:rsidRDefault="002C3D3D">
      <w:pPr>
        <w:spacing w:before="17"/>
        <w:ind w:left="3005"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b/>
          <w:sz w:val="24"/>
          <w:szCs w:val="24"/>
        </w:rPr>
        <w:t>Lab: Political Ideological</w:t>
      </w:r>
      <w:r w:rsidRPr="002C3D3D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7E0A04" w:rsidRPr="002C3D3D" w:rsidRDefault="00041145">
      <w:pPr>
        <w:spacing w:line="20" w:lineRule="exact"/>
        <w:ind w:left="106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86780" cy="6350"/>
                <wp:effectExtent l="10160" t="5715" r="381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2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CCD98" id="Group 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">
                <v:group id="Group 3" o:spid="_x0000_s1027" style="position:absolute;left:5;top:5;width:9418;height:2" coordorigin="5,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oc8EA&#10;AADaAAAADwAAAGRycy9kb3ducmV2LnhtbESPQWsCMRSE70L/Q3gFb5o1gpTVKCK0ehK0Ch6fm+fu&#10;4uZlSeK6/vumUOhxmJlvmMWqt43oyIfasYbJOANBXDhTc6nh9P05+gARIrLBxjFpeFGA1fJtsMDc&#10;uCcfqDvGUiQIhxw1VDG2uZShqMhiGLuWOHk35y3GJH0pjcdngttGqiybSYs1p4UKW9pUVNyPD6tB&#10;7X13vs68cUq5x5e69Nt1c9B6+N6v5yAi9fE//NfeGQ1T+L2Sb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qHPBAAAA2gAAAA8AAAAAAAAAAAAAAAAAmAIAAGRycy9kb3du&#10;cmV2LnhtbFBLBQYAAAAABAAEAPUAAACGAwAAAAA=&#10;" path="m,l9417,e" filled="f" strokeweight=".4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7E0A04" w:rsidRPr="002C3D3D" w:rsidRDefault="002C3D3D">
      <w:pPr>
        <w:pStyle w:val="BodyText"/>
        <w:spacing w:before="7"/>
        <w:ind w:left="140" w:right="232" w:firstLine="0"/>
        <w:rPr>
          <w:rFonts w:ascii="Times New Roman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DUE Date – B-Day: Wed., Sept. 2 &amp; A-Day: Thurs., Sept.,</w:t>
      </w:r>
      <w:r w:rsidRPr="002C3D3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1</w:t>
      </w:r>
    </w:p>
    <w:p w:rsidR="007E0A04" w:rsidRPr="002C3D3D" w:rsidRDefault="002C3D3D">
      <w:pPr>
        <w:pStyle w:val="ListParagraph"/>
        <w:numPr>
          <w:ilvl w:val="0"/>
          <w:numId w:val="3"/>
        </w:numPr>
        <w:tabs>
          <w:tab w:val="left" w:pos="860"/>
        </w:tabs>
        <w:spacing w:before="4"/>
        <w:ind w:right="232" w:hanging="359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Submit the assignment on</w:t>
      </w:r>
      <w:r w:rsidRPr="002C3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5">
        <w:r w:rsidRPr="002C3D3D">
          <w:rPr>
            <w:rFonts w:ascii="Times New Roman" w:hAnsi="Times New Roman" w:cs="Times New Roman"/>
            <w:color w:val="4F81BD" w:themeColor="accent1"/>
            <w:sz w:val="24"/>
            <w:szCs w:val="24"/>
          </w:rPr>
          <w:t>www.stmaryteach.com</w:t>
        </w:r>
      </w:hyperlink>
    </w:p>
    <w:p w:rsidR="007E0A04" w:rsidRPr="002C3D3D" w:rsidRDefault="002C3D3D">
      <w:pPr>
        <w:pStyle w:val="ListParagraph"/>
        <w:numPr>
          <w:ilvl w:val="0"/>
          <w:numId w:val="3"/>
        </w:numPr>
        <w:tabs>
          <w:tab w:val="left" w:pos="860"/>
        </w:tabs>
        <w:spacing w:before="13" w:line="240" w:lineRule="exact"/>
        <w:ind w:right="717" w:hanging="359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 xml:space="preserve">Each assessment should have its </w:t>
      </w:r>
      <w:r w:rsidRPr="002C3D3D">
        <w:rPr>
          <w:rFonts w:ascii="Times New Roman" w:hAnsi="Times New Roman" w:cs="Times New Roman"/>
          <w:sz w:val="24"/>
          <w:szCs w:val="24"/>
          <w:u w:val="single" w:color="000000"/>
        </w:rPr>
        <w:t xml:space="preserve">own </w:t>
      </w:r>
      <w:r w:rsidRPr="002C3D3D">
        <w:rPr>
          <w:rFonts w:ascii="Times New Roman" w:hAnsi="Times New Roman" w:cs="Times New Roman"/>
          <w:sz w:val="24"/>
          <w:szCs w:val="24"/>
        </w:rPr>
        <w:t xml:space="preserve">section in your report. Be sure to </w:t>
      </w:r>
      <w:r w:rsidRPr="002C3D3D">
        <w:rPr>
          <w:rFonts w:ascii="Times New Roman" w:hAnsi="Times New Roman" w:cs="Times New Roman"/>
          <w:sz w:val="24"/>
          <w:szCs w:val="24"/>
          <w:u w:val="single" w:color="000000"/>
        </w:rPr>
        <w:t xml:space="preserve">include the number </w:t>
      </w:r>
      <w:r w:rsidRPr="002C3D3D">
        <w:rPr>
          <w:rFonts w:ascii="Times New Roman" w:hAnsi="Times New Roman" w:cs="Times New Roman"/>
          <w:sz w:val="24"/>
          <w:szCs w:val="24"/>
        </w:rPr>
        <w:t>of</w:t>
      </w:r>
      <w:r w:rsidRPr="002C3D3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each question or</w:t>
      </w:r>
      <w:r w:rsidRPr="002C3D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instruction.</w:t>
      </w:r>
    </w:p>
    <w:p w:rsidR="007E0A04" w:rsidRPr="002C3D3D" w:rsidRDefault="002C3D3D">
      <w:pPr>
        <w:pStyle w:val="ListParagraph"/>
        <w:numPr>
          <w:ilvl w:val="0"/>
          <w:numId w:val="3"/>
        </w:numPr>
        <w:tabs>
          <w:tab w:val="left" w:pos="860"/>
        </w:tabs>
        <w:spacing w:before="10"/>
        <w:ind w:right="232" w:hanging="359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Each title is a hyperlink or a</w:t>
      </w:r>
      <w:r w:rsidRPr="002C3D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quiz.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Pew Research: Political Typology</w:t>
      </w:r>
      <w:r w:rsidRPr="002C3D3D">
        <w:rPr>
          <w:rFonts w:ascii="Times New Roman" w:hAnsi="Times New Roman" w:cs="Times New Roman"/>
          <w:color w:val="800080"/>
          <w:spacing w:val="-12"/>
          <w:sz w:val="24"/>
          <w:szCs w:val="24"/>
          <w:u w:val="single" w:color="800080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6B09F3" w:rsidRPr="006B09F3">
          <w:rPr>
            <w:rStyle w:val="Hyperlink"/>
            <w:rFonts w:ascii="Times New Roman" w:hAnsi="Times New Roman" w:cs="Times New Roman"/>
            <w:sz w:val="24"/>
            <w:szCs w:val="24"/>
          </w:rPr>
          <w:t>http://www.people-press.org/quiz/political-typology/group/21a11970/</w:t>
        </w:r>
      </w:hyperlink>
      <w:bookmarkStart w:id="0" w:name="_GoBack"/>
      <w:bookmarkEnd w:id="0"/>
      <w:r w:rsidRPr="002C3D3D">
        <w:rPr>
          <w:rFonts w:ascii="Times New Roman" w:hAnsi="Times New Roman" w:cs="Times New Roman"/>
          <w:sz w:val="24"/>
          <w:szCs w:val="24"/>
        </w:rPr>
        <w:t>Complete the quiz. What is your</w:t>
      </w:r>
      <w:r w:rsidRPr="002C3D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typology?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left="859" w:hanging="359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What percentage of the general public shares your ideological type? </w:t>
      </w:r>
      <w:r w:rsidRPr="002C3D3D">
        <w:rPr>
          <w:rFonts w:ascii="Times New Roman" w:hAnsi="Times New Roman" w:cs="Times New Roman"/>
          <w:sz w:val="24"/>
          <w:szCs w:val="24"/>
        </w:rPr>
        <w:t>(Question =</w:t>
      </w:r>
      <w:r w:rsidRPr="002C3D3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hyperlink)</w:t>
      </w:r>
    </w:p>
    <w:p w:rsidR="007E0A04" w:rsidRPr="002C3D3D" w:rsidRDefault="002C3D3D">
      <w:pPr>
        <w:pStyle w:val="BodyText"/>
        <w:ind w:left="140" w:right="232" w:firstLine="0"/>
        <w:rPr>
          <w:rFonts w:ascii="Times New Roman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Go to the web page: “</w:t>
      </w:r>
      <w:r w:rsidRPr="002C3D3D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Comparing Political Typology Groups</w:t>
      </w:r>
      <w:r w:rsidRPr="002C3D3D">
        <w:rPr>
          <w:rFonts w:ascii="Times New Roman" w:hAnsi="Times New Roman" w:cs="Times New Roman"/>
          <w:sz w:val="24"/>
          <w:szCs w:val="24"/>
        </w:rPr>
        <w:t>”. Click on “Types”. It is located near</w:t>
      </w:r>
      <w:r w:rsidRPr="002C3D3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the bottom of the left-side navigation column. On the “Types” page, find your type. It will be listed</w:t>
      </w:r>
      <w:r w:rsidRPr="002C3D3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midway down the left</w:t>
      </w:r>
      <w:r w:rsidRPr="002C3D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column.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>List “Social Characteristics” of your type. They are listed by bullets in the grey</w:t>
      </w:r>
      <w:r w:rsidRPr="002C3D3D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box.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1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>Read the “Key Issues” for your type. (a) Which issue is most important to you? (b) Which, if</w:t>
      </w:r>
      <w:r w:rsidRPr="002C3D3D">
        <w:rPr>
          <w:rFonts w:ascii="Times New Roman" w:eastAsia="Calibri" w:hAnsi="Times New Roman" w:cs="Times New Roman"/>
          <w:spacing w:val="-30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any,</w:t>
      </w:r>
      <w:r w:rsidRPr="002C3D3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issue is not important to</w:t>
      </w:r>
      <w:r w:rsidRPr="002C3D3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you?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1"/>
        </w:tabs>
        <w:ind w:left="140" w:right="289" w:firstLine="360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>Write a few sentences explaining how you compare with the social characteristics of your</w:t>
      </w:r>
      <w:r w:rsidRPr="002C3D3D">
        <w:rPr>
          <w:rFonts w:ascii="Times New Roman" w:eastAsia="Calibri" w:hAnsi="Times New Roman" w:cs="Times New Roman"/>
          <w:spacing w:val="-31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type. Title a sheet of notebook paper: “My Political Ideological Diagrams”. Draw the diagram of</w:t>
      </w:r>
      <w:r w:rsidRPr="002C3D3D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your ideological placement. It is near the bottom right-side of the</w:t>
      </w:r>
      <w:r w:rsidRPr="002C3D3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page.</w:t>
      </w:r>
    </w:p>
    <w:p w:rsidR="007E0A04" w:rsidRPr="002C3D3D" w:rsidRDefault="007E0A04">
      <w:pPr>
        <w:rPr>
          <w:rFonts w:ascii="Times New Roman" w:eastAsia="Calibri" w:hAnsi="Times New Roman" w:cs="Times New Roman"/>
          <w:sz w:val="24"/>
          <w:szCs w:val="24"/>
        </w:rPr>
      </w:pPr>
    </w:p>
    <w:p w:rsidR="007E0A04" w:rsidRPr="002C3D3D" w:rsidRDefault="002C3D3D">
      <w:pPr>
        <w:pStyle w:val="ListParagraph"/>
        <w:numPr>
          <w:ilvl w:val="0"/>
          <w:numId w:val="2"/>
        </w:numPr>
        <w:tabs>
          <w:tab w:val="left" w:pos="361"/>
        </w:tabs>
        <w:ind w:right="2394" w:hanging="244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color w:val="0000FF"/>
          <w:sz w:val="24"/>
          <w:szCs w:val="24"/>
          <w:u w:val="single" w:color="0000FF"/>
        </w:rPr>
        <w:t>World’s Shortest Political Quiz</w:t>
      </w:r>
      <w:r w:rsidRPr="002C3D3D">
        <w:rPr>
          <w:rFonts w:ascii="Times New Roman" w:eastAsia="Calibri" w:hAnsi="Times New Roman" w:cs="Times New Roman"/>
          <w:color w:val="0000FF"/>
          <w:spacing w:val="-22"/>
          <w:sz w:val="24"/>
          <w:szCs w:val="24"/>
          <w:u w:val="single" w:color="0000FF"/>
        </w:rPr>
        <w:t xml:space="preserve"> </w:t>
      </w:r>
      <w:hyperlink r:id="rId7">
        <w:r w:rsidRPr="002C3D3D">
          <w:rPr>
            <w:rFonts w:ascii="Times New Roman" w:eastAsia="Calibri" w:hAnsi="Times New Roman" w:cs="Times New Roman"/>
            <w:sz w:val="24"/>
            <w:szCs w:val="24"/>
          </w:rPr>
          <w:t>(http://www.theadvocates.org/quiz/quiz.php)</w:t>
        </w:r>
      </w:hyperlink>
      <w:r w:rsidRPr="002C3D3D">
        <w:rPr>
          <w:rFonts w:ascii="Times New Roman" w:eastAsia="Calibri" w:hAnsi="Times New Roman" w:cs="Times New Roman"/>
          <w:sz w:val="24"/>
          <w:szCs w:val="24"/>
        </w:rPr>
        <w:t xml:space="preserve"> Take the</w:t>
      </w:r>
      <w:r w:rsidRPr="002C3D3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quiz.</w:t>
      </w:r>
    </w:p>
    <w:p w:rsidR="007E0A04" w:rsidRPr="002C3D3D" w:rsidRDefault="002C3D3D">
      <w:pPr>
        <w:pStyle w:val="BodyText"/>
        <w:ind w:left="140" w:right="232" w:firstLine="0"/>
        <w:rPr>
          <w:rFonts w:ascii="Times New Roman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On your separate diagram sheet, draw the diagram of the results of your</w:t>
      </w:r>
      <w:r w:rsidRPr="002C3D3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quiz.</w:t>
      </w:r>
      <w:r w:rsidR="00E64A59" w:rsidRPr="002C3D3D">
        <w:rPr>
          <w:rFonts w:ascii="Times New Roman" w:hAnsi="Times New Roman" w:cs="Times New Roman"/>
          <w:sz w:val="24"/>
          <w:szCs w:val="24"/>
        </w:rPr>
        <w:t xml:space="preserve"> If you know how to use the trim tool, you can add it to your word document.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spacing w:line="266" w:lineRule="exact"/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After reading the description, do you agree with the results?</w:t>
      </w:r>
      <w:r w:rsidRPr="002C3D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Explain.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spacing w:line="266" w:lineRule="exact"/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>What is your “Personal Issues” score? What is your “Economic Issues”</w:t>
      </w:r>
      <w:r w:rsidRPr="002C3D3D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score?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Which political group do you most agree</w:t>
      </w:r>
      <w:r w:rsidRPr="002C3D3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with?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Do you think the creators of the quiz are conservative, libertarian or</w:t>
      </w:r>
      <w:r w:rsidRPr="002C3D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liberal?</w:t>
      </w:r>
    </w:p>
    <w:p w:rsidR="007E0A04" w:rsidRPr="002C3D3D" w:rsidRDefault="007E0A04">
      <w:pPr>
        <w:rPr>
          <w:rFonts w:ascii="Times New Roman" w:eastAsia="Calibri" w:hAnsi="Times New Roman" w:cs="Times New Roman"/>
          <w:sz w:val="24"/>
          <w:szCs w:val="24"/>
        </w:rPr>
      </w:pPr>
    </w:p>
    <w:p w:rsidR="007E0A04" w:rsidRPr="002C3D3D" w:rsidRDefault="002C3D3D">
      <w:pPr>
        <w:pStyle w:val="ListParagraph"/>
        <w:numPr>
          <w:ilvl w:val="0"/>
          <w:numId w:val="2"/>
        </w:numPr>
        <w:tabs>
          <w:tab w:val="left" w:pos="414"/>
        </w:tabs>
        <w:ind w:left="413" w:right="232" w:hanging="273"/>
        <w:rPr>
          <w:rFonts w:ascii="Times New Roman" w:eastAsia="Calibri" w:hAnsi="Times New Roman" w:cs="Times New Roman"/>
          <w:sz w:val="24"/>
          <w:szCs w:val="24"/>
        </w:rPr>
      </w:pPr>
      <w:hyperlink r:id="rId8">
        <w:r w:rsidRPr="002C3D3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The Supreme</w:t>
        </w:r>
        <w:r w:rsidRPr="002C3D3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2C3D3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Court</w:t>
        </w:r>
      </w:hyperlink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387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Which justices did you agree with the most? (Note: Elena Kagan replaced John Paul Stevens</w:t>
      </w:r>
      <w:r w:rsidRPr="002C3D3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in August</w:t>
      </w:r>
      <w:r w:rsidRPr="002C3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2010.)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309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>Looking</w:t>
      </w:r>
      <w:r w:rsidRPr="002C3D3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at</w:t>
      </w:r>
      <w:r w:rsidRPr="002C3D3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the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photos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of</w:t>
      </w:r>
      <w:r w:rsidRPr="002C3D3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three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justices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at the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bottom</w:t>
      </w:r>
      <w:r w:rsidRPr="002C3D3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of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the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page,</w:t>
      </w:r>
      <w:r w:rsidRPr="002C3D3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who</w:t>
      </w:r>
      <w:r w:rsidRPr="002C3D3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is</w:t>
      </w:r>
      <w:r w:rsidRPr="002C3D3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considered</w:t>
      </w:r>
      <w:r w:rsidRPr="002C3D3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the</w:t>
      </w:r>
      <w:r w:rsidRPr="002C3D3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‘swing vote’ on the</w:t>
      </w:r>
      <w:r w:rsidRPr="002C3D3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Court?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Who is considered the most conservative member of the</w:t>
      </w:r>
      <w:r w:rsidRPr="002C3D3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Court?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Who WAS considered the most liberal member of the</w:t>
      </w:r>
      <w:r w:rsidRPr="002C3D3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Court?</w:t>
      </w:r>
    </w:p>
    <w:p w:rsidR="007E0A04" w:rsidRPr="002C3D3D" w:rsidRDefault="007E0A04">
      <w:pPr>
        <w:rPr>
          <w:rFonts w:ascii="Times New Roman" w:eastAsia="Calibri" w:hAnsi="Times New Roman" w:cs="Times New Roman"/>
          <w:sz w:val="24"/>
          <w:szCs w:val="24"/>
        </w:rPr>
      </w:pPr>
    </w:p>
    <w:p w:rsidR="007E0A04" w:rsidRPr="002C3D3D" w:rsidRDefault="002C3D3D">
      <w:pPr>
        <w:pStyle w:val="ListParagraph"/>
        <w:numPr>
          <w:ilvl w:val="0"/>
          <w:numId w:val="2"/>
        </w:numPr>
        <w:tabs>
          <w:tab w:val="left" w:pos="380"/>
        </w:tabs>
        <w:ind w:left="380" w:right="232" w:hanging="240"/>
        <w:rPr>
          <w:rFonts w:ascii="Times New Roman" w:eastAsia="Calibri" w:hAnsi="Times New Roman" w:cs="Times New Roman"/>
          <w:sz w:val="24"/>
          <w:szCs w:val="24"/>
        </w:rPr>
      </w:pPr>
      <w:hyperlink r:id="rId9">
        <w:r w:rsidRPr="002C3D3D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 w:color="000000"/>
          </w:rPr>
          <w:t xml:space="preserve"> </w:t>
        </w:r>
        <w:r w:rsidRPr="002C3D3D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00"/>
          </w:rPr>
          <w:t xml:space="preserve">Candidate Match Game </w:t>
        </w:r>
      </w:hyperlink>
      <w:r w:rsidRPr="002C3D3D">
        <w:rPr>
          <w:rFonts w:ascii="Times New Roman" w:eastAsia="Calibri" w:hAnsi="Times New Roman" w:cs="Times New Roman"/>
          <w:sz w:val="24"/>
          <w:szCs w:val="24"/>
        </w:rPr>
        <w:t>– Obama vs.</w:t>
      </w:r>
      <w:r w:rsidRPr="002C3D3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Romney</w:t>
      </w:r>
    </w:p>
    <w:p w:rsidR="007E0A04" w:rsidRPr="002C3D3D" w:rsidRDefault="002C3D3D">
      <w:pPr>
        <w:pStyle w:val="BodyText"/>
        <w:ind w:left="500" w:right="232" w:firstLine="0"/>
        <w:rPr>
          <w:rFonts w:ascii="Times New Roman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Complete the survey. Take time to read what the candidates actually said about each</w:t>
      </w:r>
      <w:r w:rsidRPr="002C3D3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issue.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Which candidate did you agree with the most? What percentage of the</w:t>
      </w:r>
      <w:r w:rsidRPr="002C3D3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time?</w:t>
      </w:r>
    </w:p>
    <w:p w:rsidR="00E64A59" w:rsidRPr="002C3D3D" w:rsidRDefault="002C3D3D" w:rsidP="00E64A59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Do your results surprise you?</w:t>
      </w:r>
      <w:r w:rsidRPr="002C3D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Explain</w:t>
      </w:r>
    </w:p>
    <w:p w:rsidR="00E64A59" w:rsidRPr="002C3D3D" w:rsidRDefault="00E64A59" w:rsidP="00E64A59">
      <w:pPr>
        <w:pStyle w:val="ListParagraph"/>
        <w:tabs>
          <w:tab w:val="left" w:pos="860"/>
        </w:tabs>
        <w:ind w:left="860" w:right="232"/>
        <w:rPr>
          <w:rFonts w:ascii="Times New Roman" w:eastAsia="Calibri" w:hAnsi="Times New Roman" w:cs="Times New Roman"/>
          <w:sz w:val="24"/>
          <w:szCs w:val="24"/>
        </w:rPr>
      </w:pPr>
    </w:p>
    <w:p w:rsidR="00E64A59" w:rsidRPr="002C3D3D" w:rsidRDefault="00CC151D" w:rsidP="00E64A59">
      <w:pPr>
        <w:pStyle w:val="ListParagraph"/>
        <w:numPr>
          <w:ilvl w:val="0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E64A59" w:rsidRPr="002C3D3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2016 Presidential Candidate Selector</w:t>
        </w:r>
      </w:hyperlink>
      <w:r w:rsidR="00707806" w:rsidRPr="002C3D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A59" w:rsidRPr="002C3D3D" w:rsidRDefault="00E64A59" w:rsidP="00CC151D">
      <w:pPr>
        <w:tabs>
          <w:tab w:val="left" w:pos="860"/>
        </w:tabs>
        <w:ind w:left="500"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>The following the website will help match a 2016 presidential candidate to your personal political beliefs. Complete the survey and pick the candidate that</w:t>
      </w:r>
      <w:r w:rsidR="00707806" w:rsidRPr="002C3D3D">
        <w:rPr>
          <w:rFonts w:ascii="Times New Roman" w:eastAsia="Calibri" w:hAnsi="Times New Roman" w:cs="Times New Roman"/>
          <w:sz w:val="24"/>
          <w:szCs w:val="24"/>
        </w:rPr>
        <w:t xml:space="preserve"> you shares the highest percentage.</w:t>
      </w:r>
      <w:r w:rsidRPr="002C3D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A59" w:rsidRPr="002C3D3D" w:rsidRDefault="00E64A59" w:rsidP="00E64A59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806" w:rsidRPr="002C3D3D">
        <w:rPr>
          <w:rFonts w:ascii="Times New Roman" w:eastAsia="Calibri" w:hAnsi="Times New Roman" w:cs="Times New Roman"/>
          <w:sz w:val="24"/>
          <w:szCs w:val="24"/>
        </w:rPr>
        <w:t>Which candidate is at the top of your result list and what is his or her percentage based on your survey?</w:t>
      </w:r>
    </w:p>
    <w:p w:rsidR="00707806" w:rsidRPr="002C3D3D" w:rsidRDefault="00707806" w:rsidP="00E64A59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>Use the following site</w:t>
      </w:r>
      <w:r w:rsidR="00CC151D" w:rsidRPr="002C3D3D">
        <w:rPr>
          <w:rFonts w:ascii="Times New Roman" w:eastAsia="Calibri" w:hAnsi="Times New Roman" w:cs="Times New Roman"/>
          <w:sz w:val="24"/>
          <w:szCs w:val="24"/>
        </w:rPr>
        <w:t>s for</w:t>
      </w:r>
      <w:r w:rsidRPr="002C3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CC151D" w:rsidRPr="002C3D3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Republican</w:t>
        </w:r>
      </w:hyperlink>
      <w:r w:rsidR="00CC151D" w:rsidRPr="002C3D3D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hyperlink r:id="rId12" w:history="1">
        <w:r w:rsidR="00CC151D" w:rsidRPr="002C3D3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Democrat</w:t>
        </w:r>
      </w:hyperlink>
      <w:r w:rsidR="00CC151D" w:rsidRPr="002C3D3D">
        <w:rPr>
          <w:rFonts w:ascii="Times New Roman" w:eastAsia="Calibri" w:hAnsi="Times New Roman" w:cs="Times New Roman"/>
          <w:sz w:val="24"/>
          <w:szCs w:val="24"/>
        </w:rPr>
        <w:t xml:space="preserve"> candidates and report the polling data</w:t>
      </w:r>
      <w:r w:rsidRPr="002C3D3D">
        <w:rPr>
          <w:rFonts w:ascii="Times New Roman" w:eastAsia="Calibri" w:hAnsi="Times New Roman" w:cs="Times New Roman"/>
          <w:sz w:val="24"/>
          <w:szCs w:val="24"/>
        </w:rPr>
        <w:t xml:space="preserve"> for your particular candidate and what is their spread based on the top ranking candidate</w:t>
      </w:r>
      <w:r w:rsidR="00CC151D" w:rsidRPr="002C3D3D">
        <w:rPr>
          <w:rFonts w:ascii="Times New Roman" w:eastAsia="Calibri" w:hAnsi="Times New Roman" w:cs="Times New Roman"/>
          <w:sz w:val="24"/>
          <w:szCs w:val="24"/>
        </w:rPr>
        <w:t xml:space="preserve"> or next closest candidate if they are in the lead</w:t>
      </w:r>
      <w:r w:rsidRPr="002C3D3D">
        <w:rPr>
          <w:rFonts w:ascii="Times New Roman" w:eastAsia="Calibri" w:hAnsi="Times New Roman" w:cs="Times New Roman"/>
          <w:sz w:val="24"/>
          <w:szCs w:val="24"/>
        </w:rPr>
        <w:t>. (RCP Average)</w:t>
      </w:r>
    </w:p>
    <w:p w:rsidR="00707806" w:rsidRPr="002C3D3D" w:rsidRDefault="00707806" w:rsidP="00E64A59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t xml:space="preserve">Go </w:t>
      </w:r>
      <w:r w:rsidR="00CC151D" w:rsidRPr="002C3D3D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hyperlink r:id="rId13" w:history="1">
        <w:r w:rsidR="00CC151D" w:rsidRPr="002C3D3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Presidential Candidate 2016</w:t>
        </w:r>
      </w:hyperlink>
      <w:r w:rsidR="00CC151D" w:rsidRPr="002C3D3D">
        <w:rPr>
          <w:rFonts w:ascii="Times New Roman" w:eastAsia="Calibri" w:hAnsi="Times New Roman" w:cs="Times New Roman"/>
          <w:sz w:val="24"/>
          <w:szCs w:val="24"/>
        </w:rPr>
        <w:t>, find your candidate, and pick from the following political issues: immigration, healthcare, abortion, education, gay rights, budget, taxes</w:t>
      </w:r>
      <w:proofErr w:type="gramStart"/>
      <w:r w:rsidR="00CC151D" w:rsidRPr="002C3D3D">
        <w:rPr>
          <w:rFonts w:ascii="Times New Roman" w:eastAsia="Calibri" w:hAnsi="Times New Roman" w:cs="Times New Roman"/>
          <w:sz w:val="24"/>
          <w:szCs w:val="24"/>
        </w:rPr>
        <w:t>,  climate</w:t>
      </w:r>
      <w:proofErr w:type="gramEnd"/>
      <w:r w:rsidR="00CC151D" w:rsidRPr="002C3D3D">
        <w:rPr>
          <w:rFonts w:ascii="Times New Roman" w:eastAsia="Calibri" w:hAnsi="Times New Roman" w:cs="Times New Roman"/>
          <w:sz w:val="24"/>
          <w:szCs w:val="24"/>
        </w:rPr>
        <w:t xml:space="preserve"> change, and write a brief paragraph describing, your particular candidates position on this issue.</w:t>
      </w:r>
    </w:p>
    <w:p w:rsidR="007E0A04" w:rsidRPr="002C3D3D" w:rsidRDefault="007E0A04">
      <w:pPr>
        <w:rPr>
          <w:rFonts w:ascii="Times New Roman" w:eastAsia="Calibri" w:hAnsi="Times New Roman" w:cs="Times New Roman"/>
          <w:sz w:val="24"/>
          <w:szCs w:val="24"/>
        </w:rPr>
      </w:pPr>
    </w:p>
    <w:p w:rsidR="007E0A04" w:rsidRPr="002C3D3D" w:rsidRDefault="002C3D3D">
      <w:pPr>
        <w:pStyle w:val="ListParagraph"/>
        <w:numPr>
          <w:ilvl w:val="0"/>
          <w:numId w:val="2"/>
        </w:numPr>
        <w:tabs>
          <w:tab w:val="left" w:pos="419"/>
        </w:tabs>
        <w:ind w:left="418" w:right="717" w:hanging="278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Reflection (not a hyperlink) – Counts as 25% of your</w:t>
      </w:r>
      <w:r w:rsidRPr="002C3D3D">
        <w:rPr>
          <w:rFonts w:ascii="Times New Roman" w:eastAsia="Calibri" w:hAnsi="Times New Roman" w:cs="Times New Roman"/>
          <w:b/>
          <w:bCs/>
          <w:spacing w:val="-19"/>
          <w:sz w:val="24"/>
          <w:szCs w:val="24"/>
          <w:u w:val="single" w:color="000000"/>
        </w:rPr>
        <w:t xml:space="preserve"> </w:t>
      </w:r>
      <w:r w:rsidRPr="002C3D3D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grade.</w:t>
      </w:r>
    </w:p>
    <w:p w:rsidR="007E0A04" w:rsidRPr="002C3D3D" w:rsidRDefault="002C3D3D">
      <w:pPr>
        <w:pStyle w:val="BodyText"/>
        <w:spacing w:line="266" w:lineRule="exact"/>
        <w:ind w:left="500" w:right="232" w:firstLine="0"/>
        <w:rPr>
          <w:rFonts w:ascii="Times New Roman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 xml:space="preserve">Answer the following in complete sentences. Each question will require </w:t>
      </w:r>
      <w:r w:rsidRPr="002C3D3D">
        <w:rPr>
          <w:rFonts w:ascii="Times New Roman" w:hAnsi="Times New Roman" w:cs="Times New Roman"/>
          <w:b/>
          <w:sz w:val="24"/>
          <w:szCs w:val="24"/>
          <w:u w:val="single" w:color="000000"/>
        </w:rPr>
        <w:t>4-5</w:t>
      </w:r>
      <w:r w:rsidRPr="002C3D3D">
        <w:rPr>
          <w:rFonts w:ascii="Times New Roman" w:hAnsi="Times New Roman" w:cs="Times New Roman"/>
          <w:b/>
          <w:spacing w:val="-29"/>
          <w:sz w:val="24"/>
          <w:szCs w:val="24"/>
          <w:u w:val="single" w:color="000000"/>
        </w:rPr>
        <w:t xml:space="preserve"> </w:t>
      </w:r>
      <w:r w:rsidRPr="002C3D3D">
        <w:rPr>
          <w:rFonts w:ascii="Times New Roman" w:hAnsi="Times New Roman" w:cs="Times New Roman"/>
          <w:b/>
          <w:sz w:val="24"/>
          <w:szCs w:val="24"/>
          <w:u w:val="single" w:color="000000"/>
        </w:rPr>
        <w:t>sentences</w:t>
      </w:r>
      <w:r w:rsidRPr="002C3D3D">
        <w:rPr>
          <w:rFonts w:ascii="Times New Roman" w:hAnsi="Times New Roman" w:cs="Times New Roman"/>
          <w:sz w:val="24"/>
          <w:szCs w:val="24"/>
        </w:rPr>
        <w:t>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spacing w:line="266" w:lineRule="exact"/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Which survey/quiz results do you think best describe your political beliefs?</w:t>
      </w:r>
      <w:r w:rsidRPr="002C3D3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Explain.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What did you learn about</w:t>
      </w:r>
      <w:r w:rsidRPr="002C3D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yourself?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right="232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What has influenced your beliefs the most?</w:t>
      </w:r>
      <w:r w:rsidRPr="002C3D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Explain</w:t>
      </w:r>
    </w:p>
    <w:p w:rsidR="007E0A04" w:rsidRPr="002C3D3D" w:rsidRDefault="007E0A04">
      <w:pPr>
        <w:rPr>
          <w:rFonts w:ascii="Times New Roman" w:eastAsia="Calibri" w:hAnsi="Times New Roman" w:cs="Times New Roman"/>
          <w:sz w:val="24"/>
          <w:szCs w:val="24"/>
        </w:rPr>
        <w:sectPr w:rsidR="007E0A04" w:rsidRPr="002C3D3D" w:rsidSect="002C3D3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7E0A04" w:rsidRPr="002C3D3D" w:rsidRDefault="002C3D3D">
      <w:pPr>
        <w:pStyle w:val="ListParagraph"/>
        <w:numPr>
          <w:ilvl w:val="2"/>
          <w:numId w:val="2"/>
        </w:numPr>
        <w:tabs>
          <w:tab w:val="left" w:pos="1580"/>
        </w:tabs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Family</w:t>
      </w:r>
    </w:p>
    <w:p w:rsidR="007E0A04" w:rsidRPr="002C3D3D" w:rsidRDefault="002C3D3D">
      <w:pPr>
        <w:pStyle w:val="ListParagraph"/>
        <w:numPr>
          <w:ilvl w:val="2"/>
          <w:numId w:val="2"/>
        </w:numPr>
        <w:tabs>
          <w:tab w:val="left" w:pos="1580"/>
        </w:tabs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Media</w:t>
      </w:r>
    </w:p>
    <w:p w:rsidR="007E0A04" w:rsidRPr="002C3D3D" w:rsidRDefault="002C3D3D">
      <w:pPr>
        <w:pStyle w:val="ListParagraph"/>
        <w:numPr>
          <w:ilvl w:val="1"/>
          <w:numId w:val="2"/>
        </w:numPr>
        <w:tabs>
          <w:tab w:val="left" w:pos="860"/>
        </w:tabs>
        <w:ind w:left="859" w:hanging="359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What did you learn about</w:t>
      </w:r>
      <w:r w:rsidRPr="002C3D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issues?</w:t>
      </w:r>
    </w:p>
    <w:p w:rsidR="007E0A04" w:rsidRPr="002C3D3D" w:rsidRDefault="002C3D3D">
      <w:pPr>
        <w:pStyle w:val="ListParagraph"/>
        <w:numPr>
          <w:ilvl w:val="0"/>
          <w:numId w:val="1"/>
        </w:numPr>
        <w:tabs>
          <w:tab w:val="left" w:pos="860"/>
        </w:tabs>
        <w:ind w:hanging="359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eastAsia="Calibri" w:hAnsi="Times New Roman" w:cs="Times New Roman"/>
          <w:sz w:val="24"/>
          <w:szCs w:val="24"/>
        </w:rPr>
        <w:br w:type="column"/>
        <w:t>School – classes or</w:t>
      </w:r>
      <w:r w:rsidRPr="002C3D3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C3D3D">
        <w:rPr>
          <w:rFonts w:ascii="Times New Roman" w:eastAsia="Calibri" w:hAnsi="Times New Roman" w:cs="Times New Roman"/>
          <w:sz w:val="24"/>
          <w:szCs w:val="24"/>
        </w:rPr>
        <w:t>peers</w:t>
      </w:r>
    </w:p>
    <w:p w:rsidR="007E0A04" w:rsidRPr="002C3D3D" w:rsidRDefault="002C3D3D">
      <w:pPr>
        <w:pStyle w:val="ListParagraph"/>
        <w:numPr>
          <w:ilvl w:val="0"/>
          <w:numId w:val="1"/>
        </w:numPr>
        <w:tabs>
          <w:tab w:val="left" w:pos="860"/>
        </w:tabs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C3D3D">
        <w:rPr>
          <w:rFonts w:ascii="Times New Roman" w:hAnsi="Times New Roman" w:cs="Times New Roman"/>
          <w:sz w:val="24"/>
          <w:szCs w:val="24"/>
        </w:rPr>
        <w:t>Religion or belief about</w:t>
      </w:r>
      <w:r w:rsidRPr="002C3D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D3D">
        <w:rPr>
          <w:rFonts w:ascii="Times New Roman" w:hAnsi="Times New Roman" w:cs="Times New Roman"/>
          <w:sz w:val="24"/>
          <w:szCs w:val="24"/>
        </w:rPr>
        <w:t>religion</w:t>
      </w:r>
    </w:p>
    <w:sectPr w:rsidR="007E0A04" w:rsidRPr="002C3D3D">
      <w:type w:val="continuous"/>
      <w:pgSz w:w="12240" w:h="15840"/>
      <w:pgMar w:top="700" w:right="1300" w:bottom="280" w:left="1300" w:header="720" w:footer="720" w:gutter="0"/>
      <w:cols w:num="2" w:space="720" w:equalWidth="0">
        <w:col w:w="3833" w:space="1927"/>
        <w:col w:w="3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6DD"/>
    <w:multiLevelType w:val="hybridMultilevel"/>
    <w:tmpl w:val="5A0E635C"/>
    <w:lvl w:ilvl="0" w:tplc="45342DAA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4EC422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8165D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4683E1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6E04C9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F8C63E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F0AF35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B74463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FCE9D4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3C1063DE"/>
    <w:multiLevelType w:val="hybridMultilevel"/>
    <w:tmpl w:val="32B487B8"/>
    <w:lvl w:ilvl="0" w:tplc="407C37CA">
      <w:start w:val="1"/>
      <w:numFmt w:val="upperRoman"/>
      <w:lvlText w:val="%1."/>
      <w:lvlJc w:val="left"/>
      <w:pPr>
        <w:ind w:left="384" w:hanging="164"/>
      </w:pPr>
      <w:rPr>
        <w:rFonts w:ascii="Calibri" w:eastAsia="Calibri" w:hAnsi="Calibri" w:hint="default"/>
        <w:spacing w:val="2"/>
        <w:w w:val="100"/>
        <w:sz w:val="22"/>
        <w:szCs w:val="22"/>
      </w:rPr>
    </w:lvl>
    <w:lvl w:ilvl="1" w:tplc="A4F262D0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pacing w:val="-2"/>
        <w:w w:val="100"/>
        <w:sz w:val="22"/>
        <w:szCs w:val="22"/>
      </w:rPr>
    </w:lvl>
    <w:lvl w:ilvl="2" w:tplc="58926ACA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w w:val="100"/>
        <w:sz w:val="22"/>
        <w:szCs w:val="22"/>
      </w:rPr>
    </w:lvl>
    <w:lvl w:ilvl="3" w:tplc="3828DAA4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4" w:tplc="529C97EE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5" w:tplc="2C865D6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6026068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7" w:tplc="E8D02E7C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8" w:tplc="99200B1A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</w:abstractNum>
  <w:abstractNum w:abstractNumId="2" w15:restartNumberingAfterBreak="0">
    <w:nsid w:val="56D50045"/>
    <w:multiLevelType w:val="hybridMultilevel"/>
    <w:tmpl w:val="15468D1A"/>
    <w:lvl w:ilvl="0" w:tplc="85D83C1A">
      <w:start w:val="3"/>
      <w:numFmt w:val="lowerLetter"/>
      <w:lvlText w:val="%1."/>
      <w:lvlJc w:val="left"/>
      <w:pPr>
        <w:ind w:left="859" w:hanging="360"/>
      </w:pPr>
      <w:rPr>
        <w:rFonts w:ascii="Calibri" w:eastAsia="Calibri" w:hAnsi="Calibri" w:hint="default"/>
        <w:spacing w:val="-2"/>
        <w:w w:val="100"/>
        <w:sz w:val="22"/>
        <w:szCs w:val="22"/>
      </w:rPr>
    </w:lvl>
    <w:lvl w:ilvl="1" w:tplc="0656713C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85C8BB50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8C96CC6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4" w:tplc="35148FB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A0E4B9D2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2CA4E3C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7" w:tplc="1FCAD102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8" w:tplc="E7D09F6C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4"/>
    <w:rsid w:val="00041145"/>
    <w:rsid w:val="002C3D3D"/>
    <w:rsid w:val="006B09F3"/>
    <w:rsid w:val="00707806"/>
    <w:rsid w:val="007E0A04"/>
    <w:rsid w:val="00CC151D"/>
    <w:rsid w:val="00E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B9C82-4AF3-4F16-8BAF-499C148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1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0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interactive/2010/07/25/us/scotus-quiz.html?_r=0" TargetMode="External"/><Relationship Id="rId13" Type="http://schemas.openxmlformats.org/officeDocument/2006/relationships/hyperlink" Target="http://ballotpedia.org/Presidential_candidates,_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dvocates.org/quiz/quiz.php" TargetMode="External"/><Relationship Id="rId12" Type="http://schemas.openxmlformats.org/officeDocument/2006/relationships/hyperlink" Target="http://www.realclearpolitics.com/epolls/2016/president/us/2016_democratic_presidential_nomination-38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-press.org/quiz/political-typology/group/21a11970/" TargetMode="External"/><Relationship Id="rId11" Type="http://schemas.openxmlformats.org/officeDocument/2006/relationships/hyperlink" Target="http://www.realclearpolitics.com/epolls/2016/president/us/2016_republican_presidential_nomination-3823.html" TargetMode="External"/><Relationship Id="rId5" Type="http://schemas.openxmlformats.org/officeDocument/2006/relationships/hyperlink" Target="http://www.stmaryteach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lectsmart.com/presid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today30.usatoday.com/news/politics/candidate-match-ga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St. Mary</dc:creator>
  <cp:keywords/>
  <dc:description/>
  <cp:lastModifiedBy>Jonathan St. Mary</cp:lastModifiedBy>
  <cp:revision>2</cp:revision>
  <cp:lastPrinted>2015-09-01T12:54:00Z</cp:lastPrinted>
  <dcterms:created xsi:type="dcterms:W3CDTF">2015-08-28T12:19:00Z</dcterms:created>
  <dcterms:modified xsi:type="dcterms:W3CDTF">2015-09-01T15:54:00Z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2015-08-28T00:00:00Z</vt:filetime>
  </property>
</Properties>
</file>