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439" w:rsidRDefault="00DD3879">
      <w:pPr>
        <w:jc w:val="center"/>
      </w:pPr>
      <w:r>
        <w:rPr>
          <w:rFonts w:ascii="Georgia" w:eastAsia="Georgia" w:hAnsi="Georgia" w:cs="Georgia"/>
          <w:b/>
          <w:i/>
          <w:highlight w:val="white"/>
        </w:rPr>
        <w:t>Who am I</w:t>
      </w:r>
      <w:proofErr w:type="gramStart"/>
      <w:r>
        <w:rPr>
          <w:rFonts w:ascii="Georgia" w:eastAsia="Georgia" w:hAnsi="Georgia" w:cs="Georgia"/>
          <w:b/>
          <w:i/>
          <w:highlight w:val="white"/>
        </w:rPr>
        <w:t>?</w:t>
      </w:r>
      <w:r>
        <w:rPr>
          <w:rFonts w:ascii="Georgia" w:eastAsia="Georgia" w:hAnsi="Georgia" w:cs="Georgia"/>
          <w:b/>
          <w:highlight w:val="white"/>
        </w:rPr>
        <w:t>:</w:t>
      </w:r>
      <w:proofErr w:type="gramEnd"/>
      <w:r>
        <w:rPr>
          <w:rFonts w:ascii="Georgia" w:eastAsia="Georgia" w:hAnsi="Georgia" w:cs="Georgia"/>
          <w:b/>
          <w:highlight w:val="white"/>
        </w:rPr>
        <w:t xml:space="preserve"> Leadership in the U.S. Congress</w:t>
      </w:r>
    </w:p>
    <w:p w:rsidR="006C7439" w:rsidRDefault="006C7439"/>
    <w:p w:rsidR="006C7439" w:rsidRDefault="00DD3879">
      <w:r>
        <w:rPr>
          <w:rFonts w:ascii="Georgia" w:eastAsia="Georgia" w:hAnsi="Georgia" w:cs="Georgia"/>
          <w:b/>
          <w:highlight w:val="white"/>
        </w:rPr>
        <w:t>Directions</w:t>
      </w:r>
      <w:r>
        <w:rPr>
          <w:rFonts w:ascii="Georgia" w:eastAsia="Georgia" w:hAnsi="Georgia" w:cs="Georgia"/>
          <w:highlight w:val="white"/>
        </w:rPr>
        <w:t>: Find the title of the leadership position being described below AND the name of the person currently ho</w:t>
      </w:r>
      <w:r w:rsidR="001452F8">
        <w:rPr>
          <w:rFonts w:ascii="Georgia" w:eastAsia="Georgia" w:hAnsi="Georgia" w:cs="Georgia"/>
          <w:highlight w:val="white"/>
        </w:rPr>
        <w:t xml:space="preserve">lding the position in the </w:t>
      </w:r>
      <w:r>
        <w:rPr>
          <w:rFonts w:ascii="Georgia" w:eastAsia="Georgia" w:hAnsi="Georgia" w:cs="Georgia"/>
          <w:highlight w:val="white"/>
        </w:rPr>
        <w:t xml:space="preserve">Congress. </w:t>
      </w:r>
    </w:p>
    <w:p w:rsidR="006C7439" w:rsidRDefault="006C7439"/>
    <w:p w:rsidR="006C7439" w:rsidRDefault="00DD3879">
      <w:pPr>
        <w:numPr>
          <w:ilvl w:val="0"/>
          <w:numId w:val="7"/>
        </w:numPr>
        <w:ind w:hanging="360"/>
        <w:contextualSpacing/>
        <w:rPr>
          <w:rFonts w:ascii="Georgia" w:eastAsia="Georgia" w:hAnsi="Georgia" w:cs="Georgia"/>
          <w:highlight w:val="white"/>
        </w:rPr>
      </w:pPr>
      <w:r>
        <w:rPr>
          <w:rFonts w:ascii="Georgia" w:eastAsia="Georgia" w:hAnsi="Georgia" w:cs="Georgia"/>
          <w:highlight w:val="white"/>
        </w:rPr>
        <w:t>I am the only officer of the House of Reps specifically mentioned in the Constitution.  I am the most powerful person in the House and I am elected by the entire House at the beginning of the New Congress.  I am also next in line to command the nation shou</w:t>
      </w:r>
      <w:r>
        <w:rPr>
          <w:rFonts w:ascii="Georgia" w:eastAsia="Georgia" w:hAnsi="Georgia" w:cs="Georgia"/>
          <w:highlight w:val="white"/>
        </w:rPr>
        <w:t xml:space="preserve">ld the President and Vice President not be able to command: </w:t>
      </w:r>
    </w:p>
    <w:p w:rsidR="006C7439" w:rsidRDefault="006C7439"/>
    <w:p w:rsidR="006C7439" w:rsidRDefault="00DD3879">
      <w:pPr>
        <w:numPr>
          <w:ilvl w:val="0"/>
          <w:numId w:val="7"/>
        </w:numPr>
        <w:ind w:hanging="360"/>
        <w:contextualSpacing/>
        <w:rPr>
          <w:rFonts w:ascii="Georgia" w:eastAsia="Georgia" w:hAnsi="Georgia" w:cs="Georgia"/>
          <w:highlight w:val="white"/>
        </w:rPr>
      </w:pPr>
      <w:r>
        <w:rPr>
          <w:rFonts w:ascii="Georgia" w:eastAsia="Georgia" w:hAnsi="Georgia" w:cs="Georgia"/>
          <w:highlight w:val="white"/>
        </w:rPr>
        <w:t>I am the leader of the minority party in Congress. I am elected by the fellow members of my party. Specifically, I am most recent Democratic Speaker of the Hou</w:t>
      </w:r>
      <w:r>
        <w:rPr>
          <w:rFonts w:ascii="Georgia" w:eastAsia="Georgia" w:hAnsi="Georgia" w:cs="Georgia"/>
          <w:highlight w:val="white"/>
        </w:rPr>
        <w:t xml:space="preserve">se and am also the first female Speaker of the House: </w:t>
      </w:r>
    </w:p>
    <w:p w:rsidR="006C7439" w:rsidRDefault="006C7439"/>
    <w:p w:rsidR="006C7439" w:rsidRPr="001452F8" w:rsidRDefault="00DD3879">
      <w:pPr>
        <w:numPr>
          <w:ilvl w:val="0"/>
          <w:numId w:val="3"/>
        </w:numPr>
        <w:ind w:hanging="360"/>
        <w:contextualSpacing/>
        <w:rPr>
          <w:rFonts w:ascii="Georgia" w:eastAsia="Georgia" w:hAnsi="Georgia" w:cs="Georgia"/>
          <w:highlight w:val="white"/>
        </w:rPr>
      </w:pPr>
      <w:r>
        <w:rPr>
          <w:rFonts w:ascii="Georgia" w:eastAsia="Georgia" w:hAnsi="Georgia" w:cs="Georgia"/>
          <w:highlight w:val="white"/>
        </w:rPr>
        <w:t>I am the second most important person in the House of Representatives following the Speaker of the House.  I am generally responsible for legislative strategy:</w:t>
      </w:r>
    </w:p>
    <w:p w:rsidR="001452F8" w:rsidRDefault="001452F8" w:rsidP="001452F8">
      <w:pPr>
        <w:contextualSpacing/>
        <w:rPr>
          <w:rFonts w:ascii="Georgia" w:eastAsia="Georgia" w:hAnsi="Georgia" w:cs="Georgia"/>
          <w:b/>
          <w:highlight w:val="white"/>
        </w:rPr>
      </w:pPr>
    </w:p>
    <w:p w:rsidR="001452F8" w:rsidRDefault="001452F8" w:rsidP="001452F8">
      <w:pPr>
        <w:contextualSpacing/>
        <w:rPr>
          <w:rFonts w:ascii="Georgia" w:eastAsia="Georgia" w:hAnsi="Georgia" w:cs="Georgia"/>
          <w:highlight w:val="white"/>
        </w:rPr>
      </w:pPr>
    </w:p>
    <w:p w:rsidR="006C7439" w:rsidRDefault="006C7439"/>
    <w:p w:rsidR="006C7439" w:rsidRDefault="00DD3879">
      <w:pPr>
        <w:numPr>
          <w:ilvl w:val="0"/>
          <w:numId w:val="1"/>
        </w:numPr>
        <w:ind w:hanging="360"/>
        <w:contextualSpacing/>
        <w:rPr>
          <w:rFonts w:ascii="Georgia" w:eastAsia="Georgia" w:hAnsi="Georgia" w:cs="Georgia"/>
          <w:highlight w:val="white"/>
        </w:rPr>
      </w:pPr>
      <w:r>
        <w:rPr>
          <w:rFonts w:ascii="Georgia" w:eastAsia="Georgia" w:hAnsi="Georgia" w:cs="Georgia"/>
          <w:highlight w:val="white"/>
        </w:rPr>
        <w:t xml:space="preserve">We are elected by our fellow party members in caucuses, and our job is to ensure that fellow Democrats or Republicans are on board with partisan issues </w:t>
      </w:r>
    </w:p>
    <w:p w:rsidR="006C7439" w:rsidRDefault="006C7439">
      <w:pPr>
        <w:rPr>
          <w:rFonts w:ascii="Georgia" w:eastAsia="Georgia" w:hAnsi="Georgia" w:cs="Georgia"/>
          <w:b/>
        </w:rPr>
      </w:pPr>
    </w:p>
    <w:p w:rsidR="001452F8" w:rsidRDefault="001452F8">
      <w:pPr>
        <w:rPr>
          <w:rFonts w:ascii="Georgia" w:eastAsia="Georgia" w:hAnsi="Georgia" w:cs="Georgia"/>
          <w:b/>
        </w:rPr>
      </w:pPr>
    </w:p>
    <w:p w:rsidR="001452F8" w:rsidRDefault="001452F8">
      <w:pPr>
        <w:rPr>
          <w:rFonts w:ascii="Georgia" w:eastAsia="Georgia" w:hAnsi="Georgia" w:cs="Georgia"/>
          <w:b/>
        </w:rPr>
      </w:pPr>
    </w:p>
    <w:p w:rsidR="001452F8" w:rsidRDefault="001452F8"/>
    <w:p w:rsidR="006C7439" w:rsidRDefault="00DD3879">
      <w:pPr>
        <w:numPr>
          <w:ilvl w:val="0"/>
          <w:numId w:val="9"/>
        </w:numPr>
        <w:ind w:hanging="360"/>
        <w:contextualSpacing/>
        <w:rPr>
          <w:rFonts w:ascii="Georgia" w:eastAsia="Georgia" w:hAnsi="Georgia" w:cs="Georgia"/>
          <w:highlight w:val="white"/>
        </w:rPr>
      </w:pPr>
      <w:r>
        <w:rPr>
          <w:rFonts w:ascii="Georgia" w:eastAsia="Georgia" w:hAnsi="Georgia" w:cs="Georgia"/>
          <w:highlight w:val="white"/>
        </w:rPr>
        <w:t xml:space="preserve">My job is </w:t>
      </w:r>
      <w:proofErr w:type="gramStart"/>
      <w:r>
        <w:rPr>
          <w:rFonts w:ascii="Georgia" w:eastAsia="Georgia" w:hAnsi="Georgia" w:cs="Georgia"/>
          <w:highlight w:val="white"/>
        </w:rPr>
        <w:t>to  serve</w:t>
      </w:r>
      <w:proofErr w:type="gramEnd"/>
      <w:r>
        <w:rPr>
          <w:rFonts w:ascii="Georgia" w:eastAsia="Georgia" w:hAnsi="Georgia" w:cs="Georgia"/>
          <w:highlight w:val="white"/>
        </w:rPr>
        <w:t xml:space="preserve"> as spokesmen for the parties' positions on the issues in the Senate.  I also speak for the Senate as an i</w:t>
      </w:r>
      <w:r>
        <w:rPr>
          <w:rFonts w:ascii="Georgia" w:eastAsia="Georgia" w:hAnsi="Georgia" w:cs="Georgia"/>
          <w:highlight w:val="white"/>
        </w:rPr>
        <w:t xml:space="preserve">nstitution and I work with the committee chairs and ranking members, schedule business on the floor by calling bills from the calendar and keep members of the party advised about the daily legislative program </w:t>
      </w:r>
    </w:p>
    <w:p w:rsidR="006C7439" w:rsidRDefault="006C7439">
      <w:pPr>
        <w:rPr>
          <w:rFonts w:ascii="Georgia" w:eastAsia="Georgia" w:hAnsi="Georgia" w:cs="Georgia"/>
          <w:b/>
        </w:rPr>
      </w:pPr>
    </w:p>
    <w:p w:rsidR="001452F8" w:rsidRDefault="001452F8">
      <w:pPr>
        <w:rPr>
          <w:rFonts w:ascii="Georgia" w:eastAsia="Georgia" w:hAnsi="Georgia" w:cs="Georgia"/>
          <w:b/>
        </w:rPr>
      </w:pPr>
    </w:p>
    <w:p w:rsidR="001452F8" w:rsidRDefault="001452F8"/>
    <w:p w:rsidR="006C7439" w:rsidRPr="001452F8" w:rsidRDefault="00DD3879">
      <w:pPr>
        <w:numPr>
          <w:ilvl w:val="0"/>
          <w:numId w:val="10"/>
        </w:numPr>
        <w:ind w:hanging="360"/>
        <w:contextualSpacing/>
        <w:rPr>
          <w:rFonts w:ascii="Georgia" w:eastAsia="Georgia" w:hAnsi="Georgia" w:cs="Georgia"/>
          <w:highlight w:val="white"/>
        </w:rPr>
      </w:pPr>
      <w:r>
        <w:rPr>
          <w:rFonts w:ascii="Georgia" w:eastAsia="Georgia" w:hAnsi="Georgia" w:cs="Georgia"/>
          <w:highlight w:val="white"/>
        </w:rPr>
        <w:t xml:space="preserve">I am the current presiding officer of the Senate and I ONLY get to vote as the tie breaker in the Senate because I am technically not a member of the Senate.  </w:t>
      </w:r>
    </w:p>
    <w:p w:rsidR="001452F8" w:rsidRDefault="001452F8" w:rsidP="001452F8">
      <w:pPr>
        <w:contextualSpacing/>
        <w:rPr>
          <w:rFonts w:ascii="Georgia" w:eastAsia="Georgia" w:hAnsi="Georgia" w:cs="Georgia"/>
          <w:b/>
          <w:highlight w:val="white"/>
        </w:rPr>
      </w:pPr>
    </w:p>
    <w:p w:rsidR="001452F8" w:rsidRDefault="001452F8" w:rsidP="001452F8">
      <w:pPr>
        <w:contextualSpacing/>
        <w:rPr>
          <w:rFonts w:ascii="Georgia" w:eastAsia="Georgia" w:hAnsi="Georgia" w:cs="Georgia"/>
          <w:highlight w:val="white"/>
        </w:rPr>
      </w:pPr>
    </w:p>
    <w:p w:rsidR="006C7439" w:rsidRDefault="006C7439"/>
    <w:p w:rsidR="006C7439" w:rsidRPr="001452F8" w:rsidRDefault="00DD3879">
      <w:pPr>
        <w:numPr>
          <w:ilvl w:val="0"/>
          <w:numId w:val="6"/>
        </w:numPr>
        <w:ind w:hanging="360"/>
        <w:contextualSpacing/>
        <w:rPr>
          <w:rFonts w:ascii="Georgia" w:eastAsia="Georgia" w:hAnsi="Georgia" w:cs="Georgia"/>
          <w:highlight w:val="white"/>
        </w:rPr>
      </w:pPr>
      <w:r>
        <w:rPr>
          <w:rFonts w:ascii="Georgia" w:eastAsia="Georgia" w:hAnsi="Georgia" w:cs="Georgia"/>
          <w:highlight w:val="white"/>
        </w:rPr>
        <w:t>I am the official chair of the Senate. I get this position by being t</w:t>
      </w:r>
      <w:r>
        <w:rPr>
          <w:rFonts w:ascii="Georgia" w:eastAsia="Georgia" w:hAnsi="Georgia" w:cs="Georgia"/>
          <w:highlight w:val="white"/>
        </w:rPr>
        <w:t xml:space="preserve">he longest serving member of the majority party: </w:t>
      </w:r>
    </w:p>
    <w:p w:rsidR="001452F8" w:rsidRDefault="001452F8" w:rsidP="001452F8">
      <w:pPr>
        <w:contextualSpacing/>
        <w:rPr>
          <w:rFonts w:ascii="Georgia" w:eastAsia="Georgia" w:hAnsi="Georgia" w:cs="Georgia"/>
          <w:highlight w:val="white"/>
        </w:rPr>
      </w:pPr>
    </w:p>
    <w:p w:rsidR="006C7439" w:rsidRDefault="006C7439"/>
    <w:p w:rsidR="006C7439" w:rsidRPr="001452F8" w:rsidRDefault="00DD3879">
      <w:pPr>
        <w:numPr>
          <w:ilvl w:val="0"/>
          <w:numId w:val="6"/>
        </w:numPr>
        <w:ind w:hanging="360"/>
        <w:contextualSpacing/>
        <w:rPr>
          <w:rFonts w:ascii="Georgia" w:eastAsia="Georgia" w:hAnsi="Georgia" w:cs="Georgia"/>
          <w:highlight w:val="white"/>
        </w:rPr>
      </w:pPr>
      <w:r>
        <w:rPr>
          <w:rFonts w:ascii="Georgia" w:eastAsia="Georgia" w:hAnsi="Georgia" w:cs="Georgia"/>
          <w:highlight w:val="white"/>
        </w:rPr>
        <w:t xml:space="preserve">I am not necessarily a “person”, but rather a term that describes the “first and last place Bills end up:” </w:t>
      </w:r>
    </w:p>
    <w:p w:rsidR="001452F8" w:rsidRDefault="001452F8" w:rsidP="001452F8">
      <w:pPr>
        <w:contextualSpacing/>
        <w:rPr>
          <w:rFonts w:ascii="Georgia" w:eastAsia="Georgia" w:hAnsi="Georgia" w:cs="Georgia"/>
          <w:b/>
          <w:highlight w:val="white"/>
        </w:rPr>
      </w:pPr>
    </w:p>
    <w:p w:rsidR="001452F8" w:rsidRDefault="001452F8" w:rsidP="001452F8">
      <w:pPr>
        <w:contextualSpacing/>
        <w:rPr>
          <w:rFonts w:ascii="Georgia" w:eastAsia="Georgia" w:hAnsi="Georgia" w:cs="Georgia"/>
          <w:highlight w:val="white"/>
        </w:rPr>
      </w:pPr>
    </w:p>
    <w:p w:rsidR="006C7439" w:rsidRDefault="006C7439"/>
    <w:p w:rsidR="006C7439" w:rsidRPr="001452F8" w:rsidRDefault="00DD3879" w:rsidP="001452F8">
      <w:pPr>
        <w:numPr>
          <w:ilvl w:val="0"/>
          <w:numId w:val="11"/>
        </w:numPr>
        <w:ind w:hanging="360"/>
        <w:contextualSpacing/>
      </w:pPr>
      <w:r>
        <w:rPr>
          <w:rFonts w:ascii="Georgia" w:eastAsia="Georgia" w:hAnsi="Georgia" w:cs="Georgia"/>
          <w:highlight w:val="white"/>
        </w:rPr>
        <w:t>Our job is to elect floor leaders, make com</w:t>
      </w:r>
      <w:r>
        <w:rPr>
          <w:rFonts w:ascii="Georgia" w:eastAsia="Georgia" w:hAnsi="Georgia" w:cs="Georgia"/>
          <w:highlight w:val="white"/>
        </w:rPr>
        <w:t xml:space="preserve">mittee assignments, and set legislative agendas with regards  to Committee meetings </w:t>
      </w:r>
      <w:r w:rsidR="001452F8">
        <w:rPr>
          <w:rFonts w:ascii="Georgia" w:eastAsia="Georgia" w:hAnsi="Georgia" w:cs="Georgia"/>
          <w:highlight w:val="white"/>
        </w:rPr>
        <w:t>–</w:t>
      </w:r>
      <w:r>
        <w:rPr>
          <w:rFonts w:ascii="Georgia" w:eastAsia="Georgia" w:hAnsi="Georgia" w:cs="Georgia"/>
          <w:highlight w:val="white"/>
        </w:rPr>
        <w:t xml:space="preserve"> </w:t>
      </w:r>
    </w:p>
    <w:p w:rsidR="001452F8" w:rsidRDefault="001452F8" w:rsidP="001452F8">
      <w:pPr>
        <w:contextualSpacing/>
        <w:rPr>
          <w:rFonts w:ascii="Georgia" w:eastAsia="Georgia" w:hAnsi="Georgia" w:cs="Georgia"/>
          <w:b/>
        </w:rPr>
      </w:pPr>
    </w:p>
    <w:p w:rsidR="001452F8" w:rsidRDefault="001452F8" w:rsidP="001452F8">
      <w:pPr>
        <w:contextualSpacing/>
      </w:pPr>
    </w:p>
    <w:p w:rsidR="006C7439" w:rsidRDefault="006C7439"/>
    <w:p w:rsidR="006C7439" w:rsidRDefault="00DD3879">
      <w:pPr>
        <w:numPr>
          <w:ilvl w:val="0"/>
          <w:numId w:val="5"/>
        </w:numPr>
        <w:ind w:hanging="360"/>
        <w:contextualSpacing/>
        <w:rPr>
          <w:rFonts w:ascii="Georgia" w:eastAsia="Georgia" w:hAnsi="Georgia" w:cs="Georgia"/>
          <w:highlight w:val="white"/>
        </w:rPr>
      </w:pPr>
      <w:r>
        <w:rPr>
          <w:rFonts w:ascii="Georgia" w:eastAsia="Georgia" w:hAnsi="Georgia" w:cs="Georgia"/>
          <w:highlight w:val="white"/>
        </w:rPr>
        <w:lastRenderedPageBreak/>
        <w:t>We are 4 types of Congressional Committees (we are not specific individual people):  Which one are we?</w:t>
      </w:r>
    </w:p>
    <w:p w:rsidR="006C7439" w:rsidRPr="001452F8" w:rsidRDefault="00DD3879">
      <w:pPr>
        <w:numPr>
          <w:ilvl w:val="1"/>
          <w:numId w:val="5"/>
        </w:numPr>
        <w:ind w:hanging="360"/>
        <w:contextualSpacing/>
        <w:rPr>
          <w:rFonts w:ascii="Georgia" w:eastAsia="Georgia" w:hAnsi="Georgia" w:cs="Georgia"/>
          <w:highlight w:val="white"/>
        </w:rPr>
      </w:pPr>
      <w:r>
        <w:rPr>
          <w:rFonts w:ascii="Georgia" w:eastAsia="Georgia" w:hAnsi="Georgia" w:cs="Georgia"/>
          <w:highlight w:val="white"/>
        </w:rPr>
        <w:t>I am a type of committee whereby bills</w:t>
      </w:r>
      <w:r>
        <w:rPr>
          <w:rFonts w:ascii="Georgia" w:eastAsia="Georgia" w:hAnsi="Georgia" w:cs="Georgia"/>
          <w:highlight w:val="white"/>
        </w:rPr>
        <w:t xml:space="preserve"> continue from one congress to the next.  For example, when the 114th Congress meets in Jan of 2015, bills from the 113th Congress will still be in discussion:  </w:t>
      </w:r>
    </w:p>
    <w:p w:rsidR="001452F8" w:rsidRDefault="001452F8" w:rsidP="001452F8">
      <w:pPr>
        <w:ind w:left="1080"/>
        <w:contextualSpacing/>
        <w:rPr>
          <w:rFonts w:ascii="Georgia" w:eastAsia="Georgia" w:hAnsi="Georgia" w:cs="Georgia"/>
          <w:highlight w:val="white"/>
        </w:rPr>
      </w:pPr>
    </w:p>
    <w:p w:rsidR="006C7439" w:rsidRDefault="006C7439"/>
    <w:p w:rsidR="006C7439" w:rsidRDefault="00DD3879">
      <w:pPr>
        <w:numPr>
          <w:ilvl w:val="1"/>
          <w:numId w:val="5"/>
        </w:numPr>
        <w:ind w:hanging="360"/>
        <w:contextualSpacing/>
        <w:rPr>
          <w:rFonts w:ascii="Georgia" w:eastAsia="Georgia" w:hAnsi="Georgia" w:cs="Georgia"/>
          <w:highlight w:val="white"/>
        </w:rPr>
      </w:pPr>
      <w:r>
        <w:rPr>
          <w:rFonts w:ascii="Georgia" w:eastAsia="Georgia" w:hAnsi="Georgia" w:cs="Georgia"/>
          <w:highlight w:val="white"/>
        </w:rPr>
        <w:t xml:space="preserve">This type of committee includes members from BOTH houses of Congress.  It </w:t>
      </w:r>
      <w:r>
        <w:rPr>
          <w:rFonts w:ascii="Georgia" w:eastAsia="Georgia" w:hAnsi="Georgia" w:cs="Georgia"/>
          <w:highlight w:val="white"/>
        </w:rPr>
        <w:t xml:space="preserve">is set up to help focus public attention on major matters such as economy, taxation or scandals which is why members of both houses help to conduct investigations or special studies:  </w:t>
      </w:r>
    </w:p>
    <w:p w:rsidR="006C7439" w:rsidRDefault="006C7439"/>
    <w:p w:rsidR="006C7439" w:rsidRDefault="00DD3879">
      <w:pPr>
        <w:numPr>
          <w:ilvl w:val="1"/>
          <w:numId w:val="5"/>
        </w:numPr>
        <w:ind w:hanging="360"/>
        <w:contextualSpacing/>
        <w:rPr>
          <w:rFonts w:ascii="Georgia" w:eastAsia="Georgia" w:hAnsi="Georgia" w:cs="Georgia"/>
          <w:highlight w:val="white"/>
        </w:rPr>
      </w:pPr>
      <w:r>
        <w:rPr>
          <w:rFonts w:ascii="Georgia" w:eastAsia="Georgia" w:hAnsi="Georgia" w:cs="Georgia"/>
          <w:highlight w:val="white"/>
        </w:rPr>
        <w:t xml:space="preserve">This special Joint Committee helps to reconcile differences / “iron out” bills passed by the House and Senate.  </w:t>
      </w:r>
    </w:p>
    <w:p w:rsidR="006C7439" w:rsidRDefault="006C7439"/>
    <w:p w:rsidR="006C7439" w:rsidRPr="001452F8" w:rsidRDefault="00DD3879">
      <w:pPr>
        <w:numPr>
          <w:ilvl w:val="1"/>
          <w:numId w:val="5"/>
        </w:numPr>
        <w:ind w:hanging="360"/>
        <w:contextualSpacing/>
        <w:rPr>
          <w:rFonts w:ascii="Georgia" w:eastAsia="Georgia" w:hAnsi="Georgia" w:cs="Georgia"/>
          <w:highlight w:val="white"/>
        </w:rPr>
      </w:pPr>
      <w:r>
        <w:rPr>
          <w:rFonts w:ascii="Georgia" w:eastAsia="Georgia" w:hAnsi="Georgia" w:cs="Georgia"/>
          <w:highlight w:val="white"/>
        </w:rPr>
        <w:t xml:space="preserve">This is a temporary committee appointed for specific purposes such as “Indian Affairs” or a “Committee to Investigate the </w:t>
      </w:r>
      <w:r>
        <w:rPr>
          <w:rFonts w:ascii="Georgia" w:eastAsia="Georgia" w:hAnsi="Georgia" w:cs="Georgia"/>
          <w:highlight w:val="white"/>
        </w:rPr>
        <w:t xml:space="preserve">Preparation for and Response to Hurricane Katrina”: </w:t>
      </w:r>
    </w:p>
    <w:p w:rsidR="001452F8" w:rsidRDefault="001452F8" w:rsidP="001452F8">
      <w:pPr>
        <w:pStyle w:val="ListParagraph"/>
        <w:rPr>
          <w:rFonts w:ascii="Georgia" w:eastAsia="Georgia" w:hAnsi="Georgia" w:cs="Georgia"/>
          <w:highlight w:val="white"/>
        </w:rPr>
      </w:pPr>
    </w:p>
    <w:p w:rsidR="001452F8" w:rsidRDefault="001452F8" w:rsidP="001452F8">
      <w:pPr>
        <w:ind w:left="1440"/>
        <w:contextualSpacing/>
        <w:rPr>
          <w:rFonts w:ascii="Georgia" w:eastAsia="Georgia" w:hAnsi="Georgia" w:cs="Georgia"/>
          <w:highlight w:val="white"/>
        </w:rPr>
      </w:pPr>
    </w:p>
    <w:p w:rsidR="006C7439" w:rsidRDefault="006C7439"/>
    <w:p w:rsidR="006C7439" w:rsidRDefault="00DD3879">
      <w:pPr>
        <w:numPr>
          <w:ilvl w:val="0"/>
          <w:numId w:val="2"/>
        </w:numPr>
        <w:ind w:hanging="360"/>
        <w:contextualSpacing/>
        <w:rPr>
          <w:rFonts w:ascii="Georgia" w:eastAsia="Georgia" w:hAnsi="Georgia" w:cs="Georgia"/>
          <w:highlight w:val="white"/>
        </w:rPr>
      </w:pPr>
      <w:r>
        <w:rPr>
          <w:rFonts w:ascii="Georgia" w:eastAsia="Georgia" w:hAnsi="Georgia" w:cs="Georgia"/>
          <w:highlight w:val="white"/>
        </w:rPr>
        <w:t xml:space="preserve">I am the head of a committee or subcommittee. I am always a member of the party in power and I preside over committee meetings. Some would argue that we are the real sources of power in Congress because we have the power to pass or thwart legislation: </w:t>
      </w:r>
    </w:p>
    <w:p w:rsidR="006C7439" w:rsidRDefault="006C7439"/>
    <w:p w:rsidR="006C7439" w:rsidRDefault="00DD3879">
      <w:pPr>
        <w:numPr>
          <w:ilvl w:val="0"/>
          <w:numId w:val="4"/>
        </w:numPr>
        <w:ind w:hanging="360"/>
        <w:contextualSpacing/>
        <w:rPr>
          <w:rFonts w:ascii="Georgia" w:eastAsia="Georgia" w:hAnsi="Georgia" w:cs="Georgia"/>
          <w:highlight w:val="white"/>
        </w:rPr>
      </w:pPr>
      <w:r>
        <w:rPr>
          <w:rFonts w:ascii="Georgia" w:eastAsia="Georgia" w:hAnsi="Georgia" w:cs="Georgia"/>
          <w:highlight w:val="white"/>
        </w:rPr>
        <w:t xml:space="preserve">I am the senior minority party member on a committee. The amount of power I have depends heavily on my relationship with my counterpart on the committee from the majority party: </w:t>
      </w:r>
      <w:bookmarkStart w:id="0" w:name="_GoBack"/>
      <w:bookmarkEnd w:id="0"/>
    </w:p>
    <w:sectPr w:rsidR="006C74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C2C"/>
    <w:multiLevelType w:val="multilevel"/>
    <w:tmpl w:val="B764F2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2E59BC"/>
    <w:multiLevelType w:val="multilevel"/>
    <w:tmpl w:val="9958562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1A6794"/>
    <w:multiLevelType w:val="multilevel"/>
    <w:tmpl w:val="AD6477FC"/>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D895655"/>
    <w:multiLevelType w:val="multilevel"/>
    <w:tmpl w:val="63C6107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043D26"/>
    <w:multiLevelType w:val="multilevel"/>
    <w:tmpl w:val="11FEAE2E"/>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532C08"/>
    <w:multiLevelType w:val="multilevel"/>
    <w:tmpl w:val="C392563C"/>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1B05C4E"/>
    <w:multiLevelType w:val="multilevel"/>
    <w:tmpl w:val="EA8EC6C6"/>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8CE496C"/>
    <w:multiLevelType w:val="multilevel"/>
    <w:tmpl w:val="DB34126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5031235"/>
    <w:multiLevelType w:val="multilevel"/>
    <w:tmpl w:val="713CAEE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8951833"/>
    <w:multiLevelType w:val="multilevel"/>
    <w:tmpl w:val="49165988"/>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B2271CF"/>
    <w:multiLevelType w:val="multilevel"/>
    <w:tmpl w:val="D51AE052"/>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4"/>
  </w:num>
  <w:num w:numId="3">
    <w:abstractNumId w:val="8"/>
  </w:num>
  <w:num w:numId="4">
    <w:abstractNumId w:val="10"/>
  </w:num>
  <w:num w:numId="5">
    <w:abstractNumId w:val="5"/>
  </w:num>
  <w:num w:numId="6">
    <w:abstractNumId w:val="9"/>
  </w:num>
  <w:num w:numId="7">
    <w:abstractNumId w:val="0"/>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39"/>
    <w:rsid w:val="001339BE"/>
    <w:rsid w:val="001452F8"/>
    <w:rsid w:val="006C7439"/>
    <w:rsid w:val="00D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89F6C-92DF-4E4D-9BB2-F960B9F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14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C9B5-9F46-4802-ADFA-95273BE8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 Mary</dc:creator>
  <cp:lastModifiedBy>Jonathan St. Mary</cp:lastModifiedBy>
  <cp:revision>2</cp:revision>
  <dcterms:created xsi:type="dcterms:W3CDTF">2016-01-07T16:08:00Z</dcterms:created>
  <dcterms:modified xsi:type="dcterms:W3CDTF">2016-01-07T16:08:00Z</dcterms:modified>
</cp:coreProperties>
</file>